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8E" w:rsidRDefault="009B158E">
      <w:pPr>
        <w:rPr>
          <w:lang w:val="en-US"/>
        </w:rPr>
      </w:pPr>
    </w:p>
    <w:p w:rsidR="009B158E" w:rsidRPr="009B158E" w:rsidRDefault="009B158E">
      <w:r>
        <w:t>СРСП</w:t>
      </w:r>
    </w:p>
    <w:p w:rsidR="009B158E" w:rsidRDefault="009B158E">
      <w:pPr>
        <w:rPr>
          <w:lang w:val="en-US"/>
        </w:rPr>
      </w:pPr>
    </w:p>
    <w:p w:rsidR="009B158E" w:rsidRDefault="009B158E">
      <w:pPr>
        <w:rPr>
          <w:lang w:val="en-US"/>
        </w:rPr>
      </w:pPr>
    </w:p>
    <w:tbl>
      <w:tblPr>
        <w:tblStyle w:val="aa"/>
        <w:tblW w:w="0" w:type="auto"/>
        <w:tblLook w:val="04A0"/>
      </w:tblPr>
      <w:tblGrid>
        <w:gridCol w:w="1101"/>
        <w:gridCol w:w="5670"/>
        <w:gridCol w:w="992"/>
        <w:gridCol w:w="1808"/>
      </w:tblGrid>
      <w:tr w:rsidR="009B158E" w:rsidTr="009B158E">
        <w:tc>
          <w:tcPr>
            <w:tcW w:w="1101" w:type="dxa"/>
          </w:tcPr>
          <w:p w:rsidR="009B158E" w:rsidRDefault="009B158E" w:rsidP="009B158E">
            <w:pPr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Неделя</w:t>
            </w:r>
          </w:p>
        </w:tc>
        <w:tc>
          <w:tcPr>
            <w:tcW w:w="5670" w:type="dxa"/>
          </w:tcPr>
          <w:p w:rsidR="009B158E" w:rsidRDefault="009B158E" w:rsidP="009B158E">
            <w:pPr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Название темы</w:t>
            </w:r>
          </w:p>
        </w:tc>
        <w:tc>
          <w:tcPr>
            <w:tcW w:w="992" w:type="dxa"/>
          </w:tcPr>
          <w:p w:rsidR="009B158E" w:rsidRDefault="009B158E" w:rsidP="009B158E">
            <w:pPr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Кол-во часов</w:t>
            </w:r>
          </w:p>
        </w:tc>
        <w:tc>
          <w:tcPr>
            <w:tcW w:w="1808" w:type="dxa"/>
          </w:tcPr>
          <w:p w:rsidR="009B158E" w:rsidRDefault="009B158E" w:rsidP="009B158E">
            <w:pPr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Максимальный балл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0" w:type="dxa"/>
          </w:tcPr>
          <w:p w:rsidR="009B158E" w:rsidRPr="009B158E" w:rsidRDefault="009B158E">
            <w:r>
              <w:rPr>
                <w:lang w:val="kk-KZ"/>
              </w:rPr>
              <w:t>СРСП 1.</w:t>
            </w:r>
            <w:r>
              <w:t xml:space="preserve"> Методологические подходы к определению личности в разных науках. Соотношение </w:t>
            </w:r>
            <w:proofErr w:type="gramStart"/>
            <w:r>
              <w:t>понятии</w:t>
            </w:r>
            <w:proofErr w:type="gramEnd"/>
            <w:r>
              <w:t xml:space="preserve"> индивида, личности и индивидуальности. </w:t>
            </w:r>
            <w:r w:rsidRPr="00BE12C2">
              <w:rPr>
                <w:color w:val="000000"/>
                <w:spacing w:val="-2"/>
              </w:rPr>
              <w:t xml:space="preserve">Индивидные свойства человека и их </w:t>
            </w:r>
            <w:r w:rsidRPr="00BE12C2">
              <w:rPr>
                <w:color w:val="000000"/>
              </w:rPr>
              <w:t>роль в развитии личности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0" w:type="dxa"/>
          </w:tcPr>
          <w:p w:rsidR="009B158E" w:rsidRPr="009B158E" w:rsidRDefault="009B158E">
            <w:r>
              <w:rPr>
                <w:lang w:eastAsia="en-US"/>
              </w:rPr>
              <w:t>СРСП 2.</w:t>
            </w:r>
            <w:r w:rsidRPr="00B74AC1">
              <w:t xml:space="preserve"> Методологические основы анализа понятий личности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0" w:type="dxa"/>
          </w:tcPr>
          <w:p w:rsidR="009B158E" w:rsidRPr="009B158E" w:rsidRDefault="009B158E">
            <w:r>
              <w:rPr>
                <w:lang w:eastAsia="en-US"/>
              </w:rPr>
              <w:t xml:space="preserve">СРСП 3. </w:t>
            </w:r>
            <w:r>
              <w:rPr>
                <w:lang w:val="kk-KZ"/>
              </w:rPr>
              <w:t>Критерий оценки теории личности.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0" w:type="dxa"/>
          </w:tcPr>
          <w:p w:rsidR="009B158E" w:rsidRDefault="009B158E" w:rsidP="009B158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СРСП</w:t>
            </w:r>
            <w:r>
              <w:rPr>
                <w:lang w:val="kk-KZ"/>
              </w:rPr>
              <w:t xml:space="preserve"> 4. Реферат на тему: </w:t>
            </w:r>
            <w:r>
              <w:t>1. П</w:t>
            </w:r>
            <w:r>
              <w:rPr>
                <w:sz w:val="24"/>
                <w:szCs w:val="24"/>
              </w:rPr>
              <w:t xml:space="preserve">сихоаналитическая теория З. Фрейда и ее практическое применение. </w:t>
            </w:r>
          </w:p>
          <w:p w:rsidR="009B158E" w:rsidRDefault="009B158E" w:rsidP="009B158E">
            <w:pPr>
              <w:pStyle w:val="a3"/>
              <w:jc w:val="both"/>
              <w:rPr>
                <w:lang w:val="kk-KZ"/>
              </w:rPr>
            </w:pPr>
            <w:r>
              <w:t>2. Психологические особенности личностей по Фрейду.</w:t>
            </w:r>
          </w:p>
          <w:p w:rsidR="009B158E" w:rsidRPr="009B158E" w:rsidRDefault="009B158E" w:rsidP="009B158E">
            <w:r>
              <w:t xml:space="preserve"> 3. Просмотр документального фильма о Фрейде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0" w:type="dxa"/>
          </w:tcPr>
          <w:p w:rsidR="009B158E" w:rsidRPr="009B158E" w:rsidRDefault="009B158E">
            <w:r w:rsidRPr="006702C3">
              <w:t xml:space="preserve">СРС 5. Общие представления о личности в </w:t>
            </w:r>
            <w:proofErr w:type="spellStart"/>
            <w:r>
              <w:t>психодинамических</w:t>
            </w:r>
            <w:proofErr w:type="spellEnd"/>
            <w:r>
              <w:t xml:space="preserve"> направлениях</w:t>
            </w:r>
            <w:proofErr w:type="gramStart"/>
            <w:r>
              <w:t xml:space="preserve"> </w:t>
            </w:r>
            <w:r w:rsidRPr="006702C3">
              <w:t>.</w:t>
            </w:r>
            <w:proofErr w:type="gramEnd"/>
            <w:r>
              <w:t xml:space="preserve"> Коллоквиум по теме: “</w:t>
            </w:r>
            <w:proofErr w:type="spellStart"/>
            <w:r>
              <w:t>Психодинамическое</w:t>
            </w:r>
            <w:proofErr w:type="spellEnd"/>
            <w:r>
              <w:t xml:space="preserve"> направление в теории личности”.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0" w:type="dxa"/>
          </w:tcPr>
          <w:p w:rsidR="009B158E" w:rsidRPr="009B158E" w:rsidRDefault="009B158E">
            <w:r>
              <w:t>СРС</w:t>
            </w:r>
            <w:r>
              <w:rPr>
                <w:lang w:val="kk-KZ"/>
              </w:rPr>
              <w:t xml:space="preserve"> 6. </w:t>
            </w:r>
            <w:r>
              <w:t>Устные сообщения на тему:  “Влияние биографии ученого на его теорию”. Обсуждения докладов по теме: "Эго-психология и связанные с ней направления в теории личности". Составить глоссарий по пройденным темам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0" w:type="dxa"/>
          </w:tcPr>
          <w:p w:rsidR="009B158E" w:rsidRPr="009B158E" w:rsidRDefault="009B158E">
            <w:r>
              <w:t>СРСП</w:t>
            </w:r>
            <w:r>
              <w:rPr>
                <w:lang w:val="kk-KZ"/>
              </w:rPr>
              <w:t xml:space="preserve"> 7. </w:t>
            </w:r>
            <w:r>
              <w:t xml:space="preserve">Обсуждения докладов по теме: "Подходы к личности со стороны ее черт: </w:t>
            </w:r>
            <w:proofErr w:type="spellStart"/>
            <w:r>
              <w:t>Оллпорт</w:t>
            </w:r>
            <w:proofErr w:type="spellEnd"/>
            <w:r>
              <w:t xml:space="preserve">, </w:t>
            </w:r>
            <w:proofErr w:type="spellStart"/>
            <w:r>
              <w:t>Айзенк</w:t>
            </w:r>
            <w:proofErr w:type="spellEnd"/>
            <w:r>
              <w:t xml:space="preserve"> и </w:t>
            </w:r>
            <w:proofErr w:type="spellStart"/>
            <w:r>
              <w:t>Кэттелл</w:t>
            </w:r>
            <w:proofErr w:type="spellEnd"/>
            <w:r>
              <w:t>". Составить глоссарий по пройденным темам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0" w:type="dxa"/>
          </w:tcPr>
          <w:p w:rsidR="009B158E" w:rsidRPr="00514DD9" w:rsidRDefault="009B158E" w:rsidP="009B158E">
            <w:pPr>
              <w:pStyle w:val="a3"/>
              <w:jc w:val="both"/>
            </w:pPr>
            <w:r w:rsidRPr="00514DD9">
              <w:t>СРСП 8. Рефераты на тему:</w:t>
            </w:r>
          </w:p>
          <w:p w:rsidR="009B158E" w:rsidRPr="009B158E" w:rsidRDefault="009B158E" w:rsidP="009B158E">
            <w:r w:rsidRPr="00514DD9">
              <w:t>Обсуждения докладов по теме</w:t>
            </w:r>
            <w:r>
              <w:t>: "Т</w:t>
            </w:r>
            <w:r w:rsidRPr="00514DD9">
              <w:t xml:space="preserve">еории </w:t>
            </w:r>
            <w:proofErr w:type="spellStart"/>
            <w:r w:rsidRPr="00514DD9">
              <w:t>научения</w:t>
            </w:r>
            <w:proofErr w:type="spellEnd"/>
            <w:r w:rsidRPr="00514DD9">
              <w:t xml:space="preserve"> к личности "</w:t>
            </w:r>
            <w:r w:rsidRPr="00514DD9">
              <w:rPr>
                <w:szCs w:val="24"/>
              </w:rPr>
              <w:t>.</w:t>
            </w:r>
            <w:r w:rsidRPr="00514DD9">
              <w:t xml:space="preserve"> Составить глоссарий по пройденным темам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0" w:type="dxa"/>
          </w:tcPr>
          <w:p w:rsidR="009B158E" w:rsidRPr="009B158E" w:rsidRDefault="009B158E">
            <w:r>
              <w:t>СРСП</w:t>
            </w:r>
            <w:r>
              <w:rPr>
                <w:lang w:val="kk-KZ"/>
              </w:rPr>
              <w:t xml:space="preserve"> 9. </w:t>
            </w:r>
            <w:r>
              <w:t xml:space="preserve">Реферат на тему: “Когнитивная теория личности: теория личностных конструктов </w:t>
            </w:r>
            <w:proofErr w:type="spellStart"/>
            <w:r>
              <w:t>Дж</w:t>
            </w:r>
            <w:proofErr w:type="gramStart"/>
            <w:r>
              <w:t>.К</w:t>
            </w:r>
            <w:proofErr w:type="gramEnd"/>
            <w:r>
              <w:t>елли</w:t>
            </w:r>
            <w:proofErr w:type="spellEnd"/>
            <w:r w:rsidRPr="00900C59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. </w:t>
            </w:r>
            <w:r>
              <w:t>Составить глоссарий по пройденным темам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0" w:type="dxa"/>
          </w:tcPr>
          <w:p w:rsidR="009B158E" w:rsidRPr="009B158E" w:rsidRDefault="009B158E">
            <w:r>
              <w:t>СРСП</w:t>
            </w:r>
            <w:r>
              <w:rPr>
                <w:lang w:val="kk-KZ"/>
              </w:rPr>
              <w:t xml:space="preserve"> 10. </w:t>
            </w:r>
            <w:r>
              <w:t xml:space="preserve">Реферат на тему: “Социально-когнитивная теория Бандуры и </w:t>
            </w:r>
            <w:proofErr w:type="spellStart"/>
            <w:r>
              <w:t>Мишела</w:t>
            </w:r>
            <w:proofErr w:type="spellEnd"/>
            <w:r>
              <w:t>”. Составить глоссарий по пройденным темам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70" w:type="dxa"/>
          </w:tcPr>
          <w:p w:rsidR="009B158E" w:rsidRPr="009B158E" w:rsidRDefault="009B158E">
            <w:r>
              <w:t>СРСП</w:t>
            </w:r>
            <w:r>
              <w:rPr>
                <w:lang w:val="kk-KZ"/>
              </w:rPr>
              <w:t xml:space="preserve"> 11. Самоактуализация личности по А.Маслоу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70" w:type="dxa"/>
          </w:tcPr>
          <w:p w:rsidR="009B158E" w:rsidRPr="009B158E" w:rsidRDefault="009B158E">
            <w:r>
              <w:t>СРСП</w:t>
            </w:r>
            <w:r>
              <w:rPr>
                <w:lang w:val="kk-KZ"/>
              </w:rPr>
              <w:t xml:space="preserve"> 12. </w:t>
            </w:r>
            <w:r>
              <w:t>Реферат на тему: “Феноменологическая и гуманистическая теория личности”. Составить глоссарий по пройденным темам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670" w:type="dxa"/>
          </w:tcPr>
          <w:p w:rsidR="009B158E" w:rsidRPr="009B158E" w:rsidRDefault="009B158E">
            <w:r>
              <w:t>СРСП</w:t>
            </w:r>
            <w:r>
              <w:rPr>
                <w:lang w:val="kk-KZ"/>
              </w:rPr>
              <w:t xml:space="preserve"> 13. </w:t>
            </w:r>
            <w:r w:rsidRPr="00BE12C2">
              <w:t xml:space="preserve">Движущие силы развития личности. Принцип саморазвития деятельности как </w:t>
            </w:r>
            <w:r w:rsidRPr="00BE12C2">
              <w:rPr>
                <w:spacing w:val="14"/>
              </w:rPr>
              <w:t xml:space="preserve">методологическая предпосылка изучения движущих сил развития личности в </w:t>
            </w:r>
            <w:r>
              <w:rPr>
                <w:spacing w:val="14"/>
              </w:rPr>
              <w:t>советской</w:t>
            </w:r>
            <w:r w:rsidRPr="00BE12C2">
              <w:t xml:space="preserve"> психологии. Положение о роли противоречий в системе деятельности как </w:t>
            </w:r>
            <w:r w:rsidRPr="00BE12C2">
              <w:rPr>
                <w:spacing w:val="9"/>
              </w:rPr>
              <w:t>движущей силе развития личности (А.Н. Леонтьев, С.Л. Рубинштейн</w:t>
            </w:r>
            <w:r>
              <w:rPr>
                <w:spacing w:val="9"/>
              </w:rPr>
              <w:t xml:space="preserve"> и </w:t>
            </w:r>
            <w:proofErr w:type="spellStart"/>
            <w:proofErr w:type="gramStart"/>
            <w:r>
              <w:rPr>
                <w:spacing w:val="9"/>
              </w:rPr>
              <w:t>др</w:t>
            </w:r>
            <w:proofErr w:type="spellEnd"/>
            <w:proofErr w:type="gramEnd"/>
            <w:r w:rsidRPr="00BE12C2">
              <w:rPr>
                <w:spacing w:val="9"/>
              </w:rPr>
              <w:t xml:space="preserve">). Положение </w:t>
            </w:r>
            <w:r w:rsidRPr="00BE12C2">
              <w:rPr>
                <w:spacing w:val="-1"/>
              </w:rPr>
              <w:t>Д.Н. Узнадзе о функциональной тенденции как источнике саморазвития поведения личности.</w:t>
            </w:r>
            <w:r>
              <w:rPr>
                <w:spacing w:val="-1"/>
              </w:rPr>
              <w:t xml:space="preserve"> Концепция </w:t>
            </w:r>
            <w:proofErr w:type="gramStart"/>
            <w:r>
              <w:rPr>
                <w:spacing w:val="-1"/>
              </w:rPr>
              <w:t>отношении</w:t>
            </w:r>
            <w:proofErr w:type="gramEnd"/>
            <w:r>
              <w:rPr>
                <w:spacing w:val="-1"/>
              </w:rPr>
              <w:t xml:space="preserve"> личности В.Н. Мясищева, теория интегральной индивидуальности В.С. </w:t>
            </w:r>
            <w:proofErr w:type="spellStart"/>
            <w:r>
              <w:rPr>
                <w:spacing w:val="-1"/>
              </w:rPr>
              <w:t>Мерлина</w:t>
            </w:r>
            <w:proofErr w:type="spellEnd"/>
            <w:r>
              <w:rPr>
                <w:spacing w:val="-1"/>
              </w:rPr>
              <w:t>.</w:t>
            </w: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670" w:type="dxa"/>
          </w:tcPr>
          <w:p w:rsidR="009B158E" w:rsidRDefault="009B158E" w:rsidP="009B158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СРСП</w:t>
            </w:r>
            <w:r>
              <w:rPr>
                <w:lang w:val="kk-KZ" w:eastAsia="en-US"/>
              </w:rPr>
              <w:t xml:space="preserve"> 14. Темы выступлении: </w:t>
            </w:r>
          </w:p>
          <w:p w:rsidR="009B158E" w:rsidRDefault="009B158E" w:rsidP="009B158E">
            <w:pPr>
              <w:pStyle w:val="a3"/>
              <w:numPr>
                <w:ilvl w:val="0"/>
                <w:numId w:val="21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Нравственно-духовная концепция личности Б.С. Братуся</w:t>
            </w:r>
          </w:p>
          <w:p w:rsidR="009B158E" w:rsidRPr="001269D7" w:rsidRDefault="009B158E" w:rsidP="009B158E">
            <w:pPr>
              <w:pStyle w:val="a3"/>
              <w:numPr>
                <w:ilvl w:val="0"/>
                <w:numId w:val="21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Понятие смысла в психологии личности Д.А. Леонтьева</w:t>
            </w:r>
          </w:p>
          <w:p w:rsidR="009B158E" w:rsidRPr="009B158E" w:rsidRDefault="009B158E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B158E" w:rsidRPr="009B158E" w:rsidTr="009B158E">
        <w:tc>
          <w:tcPr>
            <w:tcW w:w="1101" w:type="dxa"/>
          </w:tcPr>
          <w:p w:rsid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0" w:type="dxa"/>
          </w:tcPr>
          <w:p w:rsidR="009B158E" w:rsidRDefault="009B158E" w:rsidP="009B158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СРС</w:t>
            </w:r>
            <w:r>
              <w:rPr>
                <w:lang w:val="kk-KZ" w:eastAsia="en-US"/>
              </w:rPr>
              <w:t xml:space="preserve"> 15. </w:t>
            </w:r>
          </w:p>
          <w:p w:rsidR="009B158E" w:rsidRDefault="009B158E" w:rsidP="009B158E">
            <w:pPr>
              <w:spacing w:line="276" w:lineRule="auto"/>
              <w:jc w:val="both"/>
              <w:rPr>
                <w:lang w:eastAsia="en-US"/>
              </w:rPr>
            </w:pPr>
            <w:r w:rsidRPr="001269D7">
              <w:t xml:space="preserve"> </w:t>
            </w:r>
            <w:proofErr w:type="gramStart"/>
            <w:r w:rsidRPr="001269D7">
              <w:t>Провести микроисследование личности (по выбору студентов</w:t>
            </w:r>
            <w:proofErr w:type="gramEnd"/>
          </w:p>
        </w:tc>
        <w:tc>
          <w:tcPr>
            <w:tcW w:w="992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9B158E" w:rsidRPr="009B158E" w:rsidRDefault="009B158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9B158E" w:rsidRPr="009B158E" w:rsidRDefault="009B158E"/>
    <w:sectPr w:rsidR="009B158E" w:rsidRPr="009B158E" w:rsidSect="00A5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6A9"/>
    <w:multiLevelType w:val="hybridMultilevel"/>
    <w:tmpl w:val="59D6C14A"/>
    <w:lvl w:ilvl="0" w:tplc="ED4E5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65482"/>
    <w:multiLevelType w:val="multilevel"/>
    <w:tmpl w:val="0B8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4243EE"/>
    <w:multiLevelType w:val="hybridMultilevel"/>
    <w:tmpl w:val="9D181B40"/>
    <w:lvl w:ilvl="0" w:tplc="64BAD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5385F"/>
    <w:multiLevelType w:val="hybridMultilevel"/>
    <w:tmpl w:val="BCA220E4"/>
    <w:lvl w:ilvl="0" w:tplc="64BAD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B08E6"/>
    <w:multiLevelType w:val="hybridMultilevel"/>
    <w:tmpl w:val="FDEE17E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CF108B"/>
    <w:multiLevelType w:val="hybridMultilevel"/>
    <w:tmpl w:val="ADF2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4234A"/>
    <w:multiLevelType w:val="hybridMultilevel"/>
    <w:tmpl w:val="8D0A24CE"/>
    <w:lvl w:ilvl="0" w:tplc="929AA43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A2FFF"/>
    <w:multiLevelType w:val="hybridMultilevel"/>
    <w:tmpl w:val="0BBA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F62BB"/>
    <w:multiLevelType w:val="hybridMultilevel"/>
    <w:tmpl w:val="D098091C"/>
    <w:lvl w:ilvl="0" w:tplc="64BAD370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74998"/>
    <w:multiLevelType w:val="hybridMultilevel"/>
    <w:tmpl w:val="0BBA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77BCC"/>
    <w:multiLevelType w:val="multilevel"/>
    <w:tmpl w:val="0B8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8919AB"/>
    <w:multiLevelType w:val="hybridMultilevel"/>
    <w:tmpl w:val="F9F86C7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99B5C6A"/>
    <w:multiLevelType w:val="hybridMultilevel"/>
    <w:tmpl w:val="21B0AB4E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52B77"/>
    <w:multiLevelType w:val="hybridMultilevel"/>
    <w:tmpl w:val="D202411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AA4BD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5D86AC7"/>
    <w:multiLevelType w:val="hybridMultilevel"/>
    <w:tmpl w:val="35A203B0"/>
    <w:lvl w:ilvl="0" w:tplc="929AA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707648"/>
    <w:multiLevelType w:val="hybridMultilevel"/>
    <w:tmpl w:val="11D2F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7"/>
  </w:num>
  <w:num w:numId="9">
    <w:abstractNumId w:val="3"/>
  </w:num>
  <w:num w:numId="10">
    <w:abstractNumId w:val="16"/>
  </w:num>
  <w:num w:numId="11">
    <w:abstractNumId w:val="5"/>
  </w:num>
  <w:num w:numId="12">
    <w:abstractNumId w:val="4"/>
  </w:num>
  <w:num w:numId="13">
    <w:abstractNumId w:val="14"/>
  </w:num>
  <w:num w:numId="14">
    <w:abstractNumId w:val="10"/>
  </w:num>
  <w:num w:numId="15">
    <w:abstractNumId w:val="0"/>
  </w:num>
  <w:num w:numId="16">
    <w:abstractNumId w:val="8"/>
  </w:num>
  <w:num w:numId="17">
    <w:abstractNumId w:val="2"/>
  </w:num>
  <w:num w:numId="18">
    <w:abstractNumId w:val="6"/>
  </w:num>
  <w:num w:numId="19">
    <w:abstractNumId w:val="12"/>
  </w:num>
  <w:num w:numId="20">
    <w:abstractNumId w:val="1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C87"/>
    <w:rsid w:val="000104FB"/>
    <w:rsid w:val="000A2D1A"/>
    <w:rsid w:val="0011111C"/>
    <w:rsid w:val="00117ACA"/>
    <w:rsid w:val="001269D7"/>
    <w:rsid w:val="001F2E6D"/>
    <w:rsid w:val="00214904"/>
    <w:rsid w:val="00333854"/>
    <w:rsid w:val="0035139B"/>
    <w:rsid w:val="0035690D"/>
    <w:rsid w:val="003A7DBE"/>
    <w:rsid w:val="003C244B"/>
    <w:rsid w:val="003D3CDF"/>
    <w:rsid w:val="00403FC9"/>
    <w:rsid w:val="00414B27"/>
    <w:rsid w:val="004923EA"/>
    <w:rsid w:val="004E036D"/>
    <w:rsid w:val="00514DD9"/>
    <w:rsid w:val="00525D67"/>
    <w:rsid w:val="005445C0"/>
    <w:rsid w:val="00561E38"/>
    <w:rsid w:val="00597408"/>
    <w:rsid w:val="005D0F99"/>
    <w:rsid w:val="005D3E87"/>
    <w:rsid w:val="0061038B"/>
    <w:rsid w:val="00617A32"/>
    <w:rsid w:val="006303CB"/>
    <w:rsid w:val="006702C3"/>
    <w:rsid w:val="00690A7D"/>
    <w:rsid w:val="0071031E"/>
    <w:rsid w:val="00723720"/>
    <w:rsid w:val="00724A18"/>
    <w:rsid w:val="00746970"/>
    <w:rsid w:val="007E7914"/>
    <w:rsid w:val="008050A8"/>
    <w:rsid w:val="00847FD6"/>
    <w:rsid w:val="00962BBE"/>
    <w:rsid w:val="00971F18"/>
    <w:rsid w:val="00977D56"/>
    <w:rsid w:val="009B158E"/>
    <w:rsid w:val="009F726C"/>
    <w:rsid w:val="00A3651C"/>
    <w:rsid w:val="00A53795"/>
    <w:rsid w:val="00BF5A65"/>
    <w:rsid w:val="00C04187"/>
    <w:rsid w:val="00C152BA"/>
    <w:rsid w:val="00C4086B"/>
    <w:rsid w:val="00CA2F4D"/>
    <w:rsid w:val="00CB37FE"/>
    <w:rsid w:val="00CE35FC"/>
    <w:rsid w:val="00D022D4"/>
    <w:rsid w:val="00D142F4"/>
    <w:rsid w:val="00D37C87"/>
    <w:rsid w:val="00D624E5"/>
    <w:rsid w:val="00D8148B"/>
    <w:rsid w:val="00D96390"/>
    <w:rsid w:val="00DB5BEA"/>
    <w:rsid w:val="00E10E10"/>
    <w:rsid w:val="00E3177D"/>
    <w:rsid w:val="00E3390D"/>
    <w:rsid w:val="00E71CD4"/>
    <w:rsid w:val="00F23A73"/>
    <w:rsid w:val="00F23FAB"/>
    <w:rsid w:val="00FC33E7"/>
    <w:rsid w:val="00FD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7C87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D37C8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3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37C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7C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D37C8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D37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D37C8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37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37C87"/>
    <w:pPr>
      <w:ind w:left="720"/>
      <w:contextualSpacing/>
    </w:pPr>
  </w:style>
  <w:style w:type="paragraph" w:customStyle="1" w:styleId="a7">
    <w:name w:val="Без отступа"/>
    <w:basedOn w:val="a"/>
    <w:uiPriority w:val="99"/>
    <w:rsid w:val="00D37C87"/>
    <w:rPr>
      <w:rFonts w:eastAsia="Calibri"/>
      <w:sz w:val="20"/>
    </w:rPr>
  </w:style>
  <w:style w:type="character" w:customStyle="1" w:styleId="s00">
    <w:name w:val="s00"/>
    <w:uiPriority w:val="99"/>
    <w:rsid w:val="00D37C8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Body Text"/>
    <w:basedOn w:val="a"/>
    <w:link w:val="a9"/>
    <w:uiPriority w:val="99"/>
    <w:unhideWhenUsed/>
    <w:rsid w:val="00D37C8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37C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B1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>KazNU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Aigul77</dc:creator>
  <cp:keywords/>
  <cp:lastModifiedBy>Aigul77</cp:lastModifiedBy>
  <cp:revision>1</cp:revision>
  <dcterms:created xsi:type="dcterms:W3CDTF">2016-01-14T07:53:00Z</dcterms:created>
  <dcterms:modified xsi:type="dcterms:W3CDTF">2016-01-14T07:53:00Z</dcterms:modified>
</cp:coreProperties>
</file>